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E8" w:rsidRPr="00E97A0C" w:rsidRDefault="00753FE8" w:rsidP="00753FE8">
      <w:pPr>
        <w:jc w:val="center"/>
        <w:rPr>
          <w:rFonts w:ascii="Arial" w:hAnsi="Arial" w:cs="Arial"/>
          <w:b/>
          <w:sz w:val="20"/>
        </w:rPr>
      </w:pPr>
      <w:r w:rsidRPr="00E97A0C">
        <w:rPr>
          <w:rFonts w:ascii="Arial" w:hAnsi="Arial" w:cs="Arial"/>
          <w:b/>
          <w:sz w:val="20"/>
        </w:rPr>
        <w:t xml:space="preserve">Žádost o </w:t>
      </w:r>
      <w:r w:rsidR="009B07F2" w:rsidRPr="00E97A0C">
        <w:rPr>
          <w:rFonts w:ascii="Arial" w:hAnsi="Arial" w:cs="Arial"/>
          <w:b/>
          <w:sz w:val="20"/>
        </w:rPr>
        <w:t>dotaci</w:t>
      </w:r>
      <w:r w:rsidRPr="00E97A0C">
        <w:rPr>
          <w:rFonts w:ascii="Arial" w:hAnsi="Arial" w:cs="Arial"/>
          <w:b/>
          <w:sz w:val="20"/>
        </w:rPr>
        <w:t xml:space="preserve"> </w:t>
      </w:r>
      <w:r w:rsidR="00603BBA" w:rsidRPr="00E97A0C">
        <w:rPr>
          <w:rFonts w:ascii="Arial" w:hAnsi="Arial" w:cs="Arial"/>
          <w:b/>
          <w:sz w:val="20"/>
        </w:rPr>
        <w:t>na podporu výstavby domovních čistíren odpadních vod</w:t>
      </w:r>
      <w:r w:rsidR="00E22C8F" w:rsidRPr="00E97A0C">
        <w:rPr>
          <w:rFonts w:ascii="Arial" w:hAnsi="Arial" w:cs="Arial"/>
          <w:b/>
          <w:sz w:val="20"/>
        </w:rPr>
        <w:t xml:space="preserve"> </w:t>
      </w:r>
    </w:p>
    <w:p w:rsidR="00B92B88" w:rsidRPr="00E97A0C" w:rsidRDefault="00B92B88" w:rsidP="00753FE8">
      <w:pPr>
        <w:rPr>
          <w:rFonts w:ascii="Arial" w:hAnsi="Arial" w:cs="Arial"/>
          <w:i/>
          <w:sz w:val="16"/>
          <w:szCs w:val="20"/>
        </w:rPr>
      </w:pPr>
    </w:p>
    <w:p w:rsidR="007F4A69" w:rsidRDefault="007F4A69" w:rsidP="00753FE8">
      <w:pPr>
        <w:rPr>
          <w:rFonts w:ascii="Arial" w:hAnsi="Arial" w:cs="Arial"/>
          <w:szCs w:val="32"/>
        </w:rPr>
      </w:pPr>
    </w:p>
    <w:p w:rsidR="00E97A0C" w:rsidRPr="00E97A0C" w:rsidRDefault="00E97A0C" w:rsidP="00753FE8">
      <w:pPr>
        <w:rPr>
          <w:rFonts w:ascii="Arial" w:hAnsi="Arial" w:cs="Arial"/>
          <w:szCs w:val="32"/>
        </w:rPr>
      </w:pPr>
    </w:p>
    <w:p w:rsidR="00753FE8" w:rsidRPr="00E97A0C" w:rsidRDefault="00603BBA" w:rsidP="00753FE8">
      <w:pPr>
        <w:spacing w:line="360" w:lineRule="auto"/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1.</w:t>
      </w:r>
      <w:r w:rsidR="00753FE8" w:rsidRPr="00E97A0C">
        <w:rPr>
          <w:rFonts w:ascii="Arial" w:hAnsi="Arial" w:cs="Arial"/>
          <w:sz w:val="20"/>
        </w:rPr>
        <w:t xml:space="preserve"> Jméno a příjmení žadatele: …………………………………………………………………………………………………</w:t>
      </w:r>
    </w:p>
    <w:p w:rsidR="000C3913" w:rsidRPr="00E97A0C" w:rsidRDefault="000C3913" w:rsidP="00753FE8">
      <w:pPr>
        <w:rPr>
          <w:rFonts w:ascii="Arial" w:hAnsi="Arial" w:cs="Arial"/>
          <w:sz w:val="20"/>
        </w:rPr>
      </w:pPr>
    </w:p>
    <w:p w:rsidR="00603BBA" w:rsidRPr="00E97A0C" w:rsidRDefault="00603BBA" w:rsidP="00753FE8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2.</w:t>
      </w:r>
      <w:r w:rsidR="00753FE8" w:rsidRPr="00E97A0C">
        <w:rPr>
          <w:rFonts w:ascii="Arial" w:hAnsi="Arial" w:cs="Arial"/>
          <w:sz w:val="20"/>
        </w:rPr>
        <w:t xml:space="preserve"> </w:t>
      </w:r>
      <w:r w:rsidRPr="00E97A0C">
        <w:rPr>
          <w:rFonts w:ascii="Arial" w:hAnsi="Arial" w:cs="Arial"/>
          <w:sz w:val="20"/>
        </w:rPr>
        <w:t>Adresa trvalého bydliště žadatele:</w:t>
      </w:r>
    </w:p>
    <w:p w:rsidR="00603BBA" w:rsidRPr="00E97A0C" w:rsidRDefault="00603BBA" w:rsidP="00753FE8">
      <w:pPr>
        <w:rPr>
          <w:rFonts w:ascii="Arial" w:hAnsi="Arial" w:cs="Arial"/>
          <w:sz w:val="20"/>
        </w:rPr>
      </w:pPr>
    </w:p>
    <w:p w:rsidR="00603BBA" w:rsidRDefault="00603BBA" w:rsidP="00753FE8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:rsidR="00753FE8" w:rsidRPr="00E97A0C" w:rsidRDefault="00753FE8" w:rsidP="00753FE8">
      <w:pPr>
        <w:rPr>
          <w:rFonts w:ascii="Arial" w:hAnsi="Arial" w:cs="Arial"/>
          <w:sz w:val="20"/>
        </w:rPr>
      </w:pPr>
    </w:p>
    <w:p w:rsidR="00753FE8" w:rsidRPr="00E97A0C" w:rsidRDefault="00077B08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3. Kontaktní telefon/E-mailová adresa</w:t>
      </w:r>
      <w:r w:rsidR="00B92DB2">
        <w:rPr>
          <w:rFonts w:ascii="Arial" w:hAnsi="Arial" w:cs="Arial"/>
          <w:sz w:val="20"/>
        </w:rPr>
        <w:t>, číslo účtu</w:t>
      </w:r>
      <w:r w:rsidRPr="00E97A0C">
        <w:rPr>
          <w:rFonts w:ascii="Arial" w:hAnsi="Arial" w:cs="Arial"/>
          <w:sz w:val="20"/>
        </w:rPr>
        <w:t>:</w:t>
      </w:r>
    </w:p>
    <w:p w:rsidR="00753FE8" w:rsidRPr="00E97A0C" w:rsidRDefault="00753FE8">
      <w:pPr>
        <w:rPr>
          <w:rFonts w:ascii="Arial" w:hAnsi="Arial" w:cs="Arial"/>
          <w:sz w:val="20"/>
        </w:rPr>
      </w:pPr>
    </w:p>
    <w:p w:rsidR="00753FE8" w:rsidRPr="00E97A0C" w:rsidRDefault="00603BBA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753FE8" w:rsidRPr="00E97A0C" w:rsidRDefault="00753FE8">
      <w:pPr>
        <w:rPr>
          <w:rFonts w:ascii="Arial" w:hAnsi="Arial" w:cs="Arial"/>
          <w:sz w:val="20"/>
        </w:rPr>
      </w:pPr>
    </w:p>
    <w:p w:rsidR="00603BBA" w:rsidRPr="00E97A0C" w:rsidRDefault="00603BBA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4. Adresa nemovitosti, kde bude ČOV umístěna</w:t>
      </w:r>
      <w:r w:rsidR="00E22C8F" w:rsidRPr="00E97A0C">
        <w:rPr>
          <w:rFonts w:ascii="Arial" w:hAnsi="Arial" w:cs="Arial"/>
          <w:sz w:val="20"/>
        </w:rPr>
        <w:t>, počet trvale žijících osob</w:t>
      </w:r>
      <w:r w:rsidRPr="00E97A0C">
        <w:rPr>
          <w:rFonts w:ascii="Arial" w:hAnsi="Arial" w:cs="Arial"/>
          <w:sz w:val="20"/>
        </w:rPr>
        <w:t>:</w:t>
      </w:r>
      <w:r w:rsidR="00E22C8F" w:rsidRPr="00E97A0C">
        <w:rPr>
          <w:rFonts w:ascii="Arial" w:hAnsi="Arial" w:cs="Arial"/>
          <w:sz w:val="20"/>
        </w:rPr>
        <w:t xml:space="preserve"> </w:t>
      </w:r>
    </w:p>
    <w:p w:rsidR="00603BBA" w:rsidRPr="00E97A0C" w:rsidRDefault="00603BBA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 w:rsidR="007F4A69" w:rsidRPr="00E97A0C">
        <w:rPr>
          <w:rFonts w:ascii="Arial" w:hAnsi="Arial" w:cs="Arial"/>
          <w:sz w:val="20"/>
        </w:rPr>
        <w:t>..</w:t>
      </w:r>
    </w:p>
    <w:p w:rsidR="00C27996" w:rsidRPr="00E97A0C" w:rsidRDefault="00C27996">
      <w:pPr>
        <w:rPr>
          <w:rFonts w:ascii="Arial" w:hAnsi="Arial" w:cs="Arial"/>
          <w:sz w:val="20"/>
        </w:rPr>
      </w:pPr>
    </w:p>
    <w:p w:rsidR="0032718B" w:rsidRPr="00E97A0C" w:rsidRDefault="0032718B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5. Čísla pozemkových parcel, na kterých</w:t>
      </w:r>
      <w:r w:rsidR="00AD0E0D">
        <w:rPr>
          <w:rFonts w:ascii="Arial" w:hAnsi="Arial" w:cs="Arial"/>
          <w:sz w:val="20"/>
        </w:rPr>
        <w:t xml:space="preserve"> bude ČOV umístěna: ………………………..</w:t>
      </w:r>
    </w:p>
    <w:p w:rsidR="00A65EC0" w:rsidRPr="00E97A0C" w:rsidRDefault="00A65EC0">
      <w:pPr>
        <w:rPr>
          <w:rFonts w:ascii="Arial" w:hAnsi="Arial" w:cs="Arial"/>
          <w:sz w:val="20"/>
        </w:rPr>
      </w:pPr>
    </w:p>
    <w:p w:rsidR="00C27996" w:rsidRPr="00E97A0C" w:rsidRDefault="006409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27996" w:rsidRPr="00E97A0C">
        <w:rPr>
          <w:rFonts w:ascii="Arial" w:hAnsi="Arial" w:cs="Arial"/>
          <w:sz w:val="20"/>
        </w:rPr>
        <w:t xml:space="preserve">. </w:t>
      </w:r>
      <w:r w:rsidR="00597118" w:rsidRPr="00E97A0C">
        <w:rPr>
          <w:rFonts w:ascii="Arial" w:hAnsi="Arial" w:cs="Arial"/>
          <w:sz w:val="20"/>
        </w:rPr>
        <w:t>Celkové náklady na realizaci stavby:</w:t>
      </w:r>
    </w:p>
    <w:p w:rsidR="00597118" w:rsidRPr="00E97A0C" w:rsidRDefault="00597118">
      <w:pPr>
        <w:rPr>
          <w:rFonts w:ascii="Arial" w:hAnsi="Arial" w:cs="Arial"/>
          <w:sz w:val="20"/>
        </w:rPr>
      </w:pPr>
    </w:p>
    <w:p w:rsidR="00597118" w:rsidRPr="00E97A0C" w:rsidRDefault="00597118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597118" w:rsidRPr="00E97A0C" w:rsidRDefault="00597118">
      <w:pPr>
        <w:rPr>
          <w:rFonts w:ascii="Arial" w:hAnsi="Arial" w:cs="Arial"/>
          <w:sz w:val="20"/>
        </w:rPr>
      </w:pPr>
    </w:p>
    <w:p w:rsidR="00597118" w:rsidRPr="00E97A0C" w:rsidRDefault="006409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934368" w:rsidRPr="00E97A0C">
        <w:rPr>
          <w:rFonts w:ascii="Arial" w:hAnsi="Arial" w:cs="Arial"/>
          <w:sz w:val="20"/>
        </w:rPr>
        <w:t>. Požadovaná výše dotace:</w:t>
      </w:r>
      <w:r w:rsidR="00B92DB2">
        <w:rPr>
          <w:rFonts w:ascii="Arial" w:hAnsi="Arial" w:cs="Arial"/>
          <w:sz w:val="20"/>
        </w:rPr>
        <w:t xml:space="preserve"> </w:t>
      </w:r>
    </w:p>
    <w:p w:rsidR="00934368" w:rsidRPr="00E97A0C" w:rsidRDefault="00934368">
      <w:pPr>
        <w:rPr>
          <w:rFonts w:ascii="Arial" w:hAnsi="Arial" w:cs="Arial"/>
          <w:sz w:val="20"/>
        </w:rPr>
      </w:pPr>
    </w:p>
    <w:p w:rsidR="00934368" w:rsidRPr="00E97A0C" w:rsidRDefault="00934368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 w:rsidR="00AD0E0D">
        <w:rPr>
          <w:rFonts w:ascii="Arial" w:hAnsi="Arial" w:cs="Arial"/>
          <w:sz w:val="20"/>
        </w:rPr>
        <w:t>..</w:t>
      </w:r>
    </w:p>
    <w:p w:rsidR="00077B08" w:rsidRPr="00E97A0C" w:rsidRDefault="00077B08">
      <w:pPr>
        <w:rPr>
          <w:rFonts w:ascii="Arial" w:hAnsi="Arial" w:cs="Arial"/>
          <w:sz w:val="20"/>
        </w:rPr>
      </w:pPr>
    </w:p>
    <w:p w:rsidR="006409A9" w:rsidRDefault="006409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077B08" w:rsidRPr="00E97A0C">
        <w:rPr>
          <w:rFonts w:ascii="Arial" w:hAnsi="Arial" w:cs="Arial"/>
          <w:sz w:val="20"/>
        </w:rPr>
        <w:t xml:space="preserve">. </w:t>
      </w:r>
      <w:r w:rsidR="00B92DB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ovinné přílohy:</w:t>
      </w:r>
    </w:p>
    <w:p w:rsidR="006409A9" w:rsidRDefault="006409A9">
      <w:pPr>
        <w:rPr>
          <w:rFonts w:ascii="Arial" w:hAnsi="Arial" w:cs="Arial"/>
          <w:sz w:val="20"/>
        </w:rPr>
      </w:pPr>
    </w:p>
    <w:p w:rsidR="006409A9" w:rsidRDefault="006409A9">
      <w:pPr>
        <w:rPr>
          <w:rFonts w:ascii="Arial" w:hAnsi="Arial" w:cs="Arial"/>
          <w:sz w:val="20"/>
        </w:rPr>
      </w:pPr>
    </w:p>
    <w:p w:rsidR="00077B08" w:rsidRPr="00E97A0C" w:rsidRDefault="00077B08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br/>
      </w:r>
    </w:p>
    <w:p w:rsidR="00E97A0C" w:rsidRPr="00E97A0C" w:rsidRDefault="00E97A0C">
      <w:pPr>
        <w:rPr>
          <w:rFonts w:ascii="Arial" w:hAnsi="Arial" w:cs="Arial"/>
          <w:sz w:val="20"/>
        </w:rPr>
      </w:pPr>
    </w:p>
    <w:p w:rsidR="00753FE8" w:rsidRPr="00E97A0C" w:rsidRDefault="00753FE8">
      <w:pPr>
        <w:rPr>
          <w:rFonts w:ascii="Arial" w:hAnsi="Arial" w:cs="Arial"/>
          <w:sz w:val="20"/>
        </w:rPr>
      </w:pPr>
    </w:p>
    <w:p w:rsidR="00E22C8F" w:rsidRPr="00E97A0C" w:rsidRDefault="000C3913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 xml:space="preserve">     Jako žadatel o dotaci na pořízení domovní ČOV jsem si vědom, že nárok </w:t>
      </w:r>
      <w:r w:rsidR="00E22C8F" w:rsidRPr="00E97A0C">
        <w:rPr>
          <w:rFonts w:ascii="Arial" w:hAnsi="Arial" w:cs="Arial"/>
          <w:sz w:val="20"/>
        </w:rPr>
        <w:t>na vyplacení dotace vzniká až po</w:t>
      </w:r>
      <w:r w:rsidRPr="00E97A0C">
        <w:rPr>
          <w:rFonts w:ascii="Arial" w:hAnsi="Arial" w:cs="Arial"/>
          <w:sz w:val="20"/>
        </w:rPr>
        <w:t xml:space="preserve"> splnění všech podmínek, které stanovuje </w:t>
      </w:r>
      <w:r w:rsidRPr="006409A9">
        <w:rPr>
          <w:rFonts w:ascii="Arial" w:hAnsi="Arial" w:cs="Arial"/>
          <w:b/>
          <w:sz w:val="20"/>
        </w:rPr>
        <w:t>„</w:t>
      </w:r>
      <w:r w:rsidR="006409A9" w:rsidRPr="006409A9">
        <w:rPr>
          <w:rFonts w:ascii="Arial" w:hAnsi="Arial" w:cs="Arial"/>
          <w:b/>
          <w:sz w:val="20"/>
        </w:rPr>
        <w:t>Ekologický p</w:t>
      </w:r>
      <w:r w:rsidRPr="006409A9">
        <w:rPr>
          <w:rFonts w:ascii="Arial" w:hAnsi="Arial" w:cs="Arial"/>
          <w:b/>
          <w:sz w:val="20"/>
        </w:rPr>
        <w:t>rogram</w:t>
      </w:r>
      <w:r w:rsidRPr="00E97A0C">
        <w:rPr>
          <w:rFonts w:ascii="Arial" w:hAnsi="Arial" w:cs="Arial"/>
          <w:b/>
          <w:sz w:val="20"/>
        </w:rPr>
        <w:t xml:space="preserve"> na podporu výstavby domovních ČOV</w:t>
      </w:r>
      <w:r w:rsidRPr="00E97A0C">
        <w:rPr>
          <w:rFonts w:ascii="Arial" w:hAnsi="Arial" w:cs="Arial"/>
          <w:sz w:val="20"/>
        </w:rPr>
        <w:t>“, schválený ZO</w:t>
      </w:r>
      <w:r w:rsidR="00E22C8F" w:rsidRPr="00E97A0C">
        <w:rPr>
          <w:rFonts w:ascii="Arial" w:hAnsi="Arial" w:cs="Arial"/>
          <w:sz w:val="20"/>
        </w:rPr>
        <w:t xml:space="preserve"> </w:t>
      </w:r>
      <w:r w:rsidR="006409A9">
        <w:rPr>
          <w:rFonts w:ascii="Arial" w:hAnsi="Arial" w:cs="Arial"/>
          <w:sz w:val="20"/>
        </w:rPr>
        <w:t>Rudná pod Pradědem</w:t>
      </w:r>
      <w:r w:rsidRPr="00E97A0C">
        <w:rPr>
          <w:rFonts w:ascii="Arial" w:hAnsi="Arial" w:cs="Arial"/>
          <w:sz w:val="20"/>
        </w:rPr>
        <w:t>.</w:t>
      </w:r>
    </w:p>
    <w:p w:rsidR="00E22C8F" w:rsidRPr="00E97A0C" w:rsidRDefault="00E22C8F">
      <w:pPr>
        <w:rPr>
          <w:rFonts w:ascii="Arial" w:hAnsi="Arial" w:cs="Arial"/>
          <w:sz w:val="20"/>
        </w:rPr>
      </w:pPr>
    </w:p>
    <w:p w:rsidR="007F4A69" w:rsidRPr="00E97A0C" w:rsidRDefault="007F4A69">
      <w:pPr>
        <w:rPr>
          <w:rFonts w:ascii="Arial" w:hAnsi="Arial" w:cs="Arial"/>
          <w:sz w:val="20"/>
        </w:rPr>
      </w:pPr>
    </w:p>
    <w:p w:rsidR="00753FE8" w:rsidRPr="00E97A0C" w:rsidRDefault="00753FE8">
      <w:pPr>
        <w:rPr>
          <w:rFonts w:ascii="Arial" w:hAnsi="Arial" w:cs="Arial"/>
          <w:sz w:val="20"/>
        </w:rPr>
      </w:pPr>
    </w:p>
    <w:p w:rsidR="00753FE8" w:rsidRPr="00E97A0C" w:rsidRDefault="00753FE8">
      <w:pPr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>V …………………………….. dne……………………….</w:t>
      </w:r>
    </w:p>
    <w:p w:rsidR="00753FE8" w:rsidRPr="00E97A0C" w:rsidRDefault="00753FE8">
      <w:pPr>
        <w:rPr>
          <w:rFonts w:ascii="Arial" w:hAnsi="Arial" w:cs="Arial"/>
          <w:sz w:val="20"/>
        </w:rPr>
      </w:pPr>
    </w:p>
    <w:p w:rsidR="00753FE8" w:rsidRPr="00E97A0C" w:rsidRDefault="00753FE8">
      <w:pPr>
        <w:rPr>
          <w:rFonts w:ascii="Arial" w:hAnsi="Arial" w:cs="Arial"/>
          <w:sz w:val="20"/>
        </w:rPr>
      </w:pPr>
    </w:p>
    <w:p w:rsidR="00753FE8" w:rsidRPr="00E97A0C" w:rsidRDefault="00753FE8">
      <w:pPr>
        <w:rPr>
          <w:rFonts w:ascii="Arial" w:hAnsi="Arial" w:cs="Arial"/>
          <w:sz w:val="20"/>
        </w:rPr>
      </w:pPr>
    </w:p>
    <w:p w:rsidR="003B7C20" w:rsidRPr="00E97A0C" w:rsidRDefault="003B7C20">
      <w:pPr>
        <w:rPr>
          <w:rFonts w:ascii="Arial" w:hAnsi="Arial" w:cs="Arial"/>
          <w:sz w:val="20"/>
        </w:rPr>
      </w:pPr>
    </w:p>
    <w:p w:rsidR="00753FE8" w:rsidRPr="00E97A0C" w:rsidRDefault="00753FE8" w:rsidP="00753FE8">
      <w:pPr>
        <w:jc w:val="right"/>
        <w:rPr>
          <w:rFonts w:ascii="Arial" w:hAnsi="Arial" w:cs="Arial"/>
          <w:sz w:val="20"/>
        </w:rPr>
      </w:pPr>
      <w:r w:rsidRPr="00E97A0C">
        <w:rPr>
          <w:rFonts w:ascii="Arial" w:hAnsi="Arial" w:cs="Arial"/>
          <w:sz w:val="20"/>
        </w:rPr>
        <w:t xml:space="preserve">                                                    ……………………………………..</w:t>
      </w:r>
    </w:p>
    <w:p w:rsidR="00A65EC0" w:rsidRPr="00E97A0C" w:rsidRDefault="00753FE8" w:rsidP="0032718B">
      <w:pPr>
        <w:jc w:val="center"/>
        <w:rPr>
          <w:rFonts w:ascii="Arial" w:hAnsi="Arial" w:cs="Arial"/>
          <w:i/>
          <w:sz w:val="16"/>
          <w:szCs w:val="20"/>
        </w:rPr>
      </w:pPr>
      <w:r w:rsidRPr="00E97A0C"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  <w:r w:rsidRPr="00E97A0C">
        <w:rPr>
          <w:rFonts w:ascii="Arial" w:hAnsi="Arial" w:cs="Arial"/>
          <w:i/>
          <w:sz w:val="16"/>
          <w:szCs w:val="20"/>
        </w:rPr>
        <w:t>podpis žadatele</w:t>
      </w:r>
    </w:p>
    <w:p w:rsidR="00A65EC0" w:rsidRPr="00E97A0C" w:rsidRDefault="00A65EC0" w:rsidP="00753FE8">
      <w:pPr>
        <w:jc w:val="center"/>
        <w:rPr>
          <w:rFonts w:ascii="Arial" w:hAnsi="Arial" w:cs="Arial"/>
          <w:i/>
          <w:sz w:val="16"/>
          <w:szCs w:val="20"/>
        </w:rPr>
      </w:pPr>
    </w:p>
    <w:p w:rsidR="006409A9" w:rsidRDefault="006409A9" w:rsidP="00753FE8">
      <w:pPr>
        <w:rPr>
          <w:rFonts w:ascii="Arial" w:hAnsi="Arial" w:cs="Arial"/>
          <w:i/>
          <w:sz w:val="18"/>
          <w:szCs w:val="22"/>
        </w:rPr>
      </w:pPr>
    </w:p>
    <w:p w:rsidR="006409A9" w:rsidRDefault="006409A9" w:rsidP="00753FE8">
      <w:pPr>
        <w:rPr>
          <w:rFonts w:ascii="Arial" w:hAnsi="Arial" w:cs="Arial"/>
          <w:i/>
          <w:sz w:val="18"/>
          <w:szCs w:val="22"/>
        </w:rPr>
      </w:pPr>
    </w:p>
    <w:p w:rsidR="006409A9" w:rsidRDefault="006409A9" w:rsidP="00753FE8">
      <w:pPr>
        <w:rPr>
          <w:rFonts w:ascii="Arial" w:hAnsi="Arial" w:cs="Arial"/>
          <w:i/>
          <w:sz w:val="18"/>
          <w:szCs w:val="22"/>
        </w:rPr>
      </w:pPr>
    </w:p>
    <w:p w:rsidR="00753FE8" w:rsidRPr="00E97A0C" w:rsidRDefault="00A65EC0" w:rsidP="00753FE8">
      <w:pPr>
        <w:rPr>
          <w:rFonts w:ascii="Arial" w:hAnsi="Arial" w:cs="Arial"/>
          <w:i/>
          <w:sz w:val="18"/>
          <w:szCs w:val="22"/>
        </w:rPr>
      </w:pPr>
      <w:r w:rsidRPr="00E97A0C">
        <w:rPr>
          <w:rFonts w:ascii="Arial" w:hAnsi="Arial" w:cs="Arial"/>
          <w:i/>
          <w:sz w:val="18"/>
          <w:szCs w:val="22"/>
        </w:rPr>
        <w:t>Přílohou žádosti jsou originály faktur</w:t>
      </w:r>
      <w:r w:rsidR="00B92DB2">
        <w:rPr>
          <w:rFonts w:ascii="Arial" w:hAnsi="Arial" w:cs="Arial"/>
          <w:i/>
          <w:sz w:val="18"/>
          <w:szCs w:val="22"/>
        </w:rPr>
        <w:t>, bankovní výpisy, stvrzující úhradu faktur</w:t>
      </w:r>
      <w:r w:rsidRPr="00E97A0C">
        <w:rPr>
          <w:rFonts w:ascii="Arial" w:hAnsi="Arial" w:cs="Arial"/>
          <w:i/>
          <w:sz w:val="18"/>
          <w:szCs w:val="22"/>
        </w:rPr>
        <w:t xml:space="preserve"> a </w:t>
      </w:r>
      <w:r w:rsidR="00B92DB2">
        <w:rPr>
          <w:rFonts w:ascii="Arial" w:hAnsi="Arial" w:cs="Arial"/>
          <w:i/>
          <w:sz w:val="18"/>
          <w:szCs w:val="22"/>
        </w:rPr>
        <w:t>doklady o povolení užívání stavby. Originály dokumentů budou po ověření pracovnicí OÚ vráceny žadateli.</w:t>
      </w:r>
      <w:bookmarkStart w:id="0" w:name="_GoBack"/>
      <w:bookmarkEnd w:id="0"/>
    </w:p>
    <w:p w:rsidR="00753FE8" w:rsidRPr="00E97A0C" w:rsidRDefault="00753FE8" w:rsidP="00753FE8">
      <w:pPr>
        <w:rPr>
          <w:rFonts w:ascii="Arial" w:hAnsi="Arial" w:cs="Arial"/>
          <w:i/>
          <w:sz w:val="16"/>
          <w:szCs w:val="20"/>
        </w:rPr>
      </w:pPr>
    </w:p>
    <w:p w:rsidR="00753FE8" w:rsidRPr="00E97A0C" w:rsidRDefault="00753FE8">
      <w:pPr>
        <w:rPr>
          <w:rFonts w:ascii="Arial" w:hAnsi="Arial" w:cs="Arial"/>
          <w:b/>
          <w:i/>
          <w:sz w:val="20"/>
        </w:rPr>
      </w:pPr>
    </w:p>
    <w:sectPr w:rsidR="00753FE8" w:rsidRPr="00E9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B6" w:rsidRDefault="000739B6" w:rsidP="00E97A0C">
      <w:r>
        <w:separator/>
      </w:r>
    </w:p>
  </w:endnote>
  <w:endnote w:type="continuationSeparator" w:id="0">
    <w:p w:rsidR="000739B6" w:rsidRDefault="000739B6" w:rsidP="00E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B6" w:rsidRDefault="000739B6" w:rsidP="00E97A0C">
      <w:r>
        <w:separator/>
      </w:r>
    </w:p>
  </w:footnote>
  <w:footnote w:type="continuationSeparator" w:id="0">
    <w:p w:rsidR="000739B6" w:rsidRDefault="000739B6" w:rsidP="00E9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8"/>
    <w:rsid w:val="000739B6"/>
    <w:rsid w:val="00077B08"/>
    <w:rsid w:val="00081179"/>
    <w:rsid w:val="000C3913"/>
    <w:rsid w:val="000D442C"/>
    <w:rsid w:val="0032718B"/>
    <w:rsid w:val="00334F94"/>
    <w:rsid w:val="003B7C20"/>
    <w:rsid w:val="004E7C24"/>
    <w:rsid w:val="00597118"/>
    <w:rsid w:val="00603BBA"/>
    <w:rsid w:val="006409A9"/>
    <w:rsid w:val="006B070B"/>
    <w:rsid w:val="00753FE8"/>
    <w:rsid w:val="007F4A69"/>
    <w:rsid w:val="00873360"/>
    <w:rsid w:val="00934368"/>
    <w:rsid w:val="009B07F2"/>
    <w:rsid w:val="00A65EC0"/>
    <w:rsid w:val="00AD0E0D"/>
    <w:rsid w:val="00AF4BF7"/>
    <w:rsid w:val="00B04C17"/>
    <w:rsid w:val="00B92B88"/>
    <w:rsid w:val="00B92DB2"/>
    <w:rsid w:val="00BF1A67"/>
    <w:rsid w:val="00C27996"/>
    <w:rsid w:val="00CD5C51"/>
    <w:rsid w:val="00E22C8F"/>
    <w:rsid w:val="00E46372"/>
    <w:rsid w:val="00E63DD0"/>
    <w:rsid w:val="00E64F36"/>
    <w:rsid w:val="00E97A0C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15C3-5026-4C61-BE07-5687ED7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F3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F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4F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4F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4F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F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4F36"/>
    <w:p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4F3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F3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4F36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64F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64F3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64F36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64F3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64F3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64F36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64F36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64F3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64F36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64F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64F36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4F3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E64F36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64F36"/>
    <w:rPr>
      <w:b/>
      <w:bCs/>
    </w:rPr>
  </w:style>
  <w:style w:type="character" w:customStyle="1" w:styleId="Zvraznn1">
    <w:name w:val="Zvýraznění1"/>
    <w:uiPriority w:val="20"/>
    <w:qFormat/>
    <w:rsid w:val="00E64F36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64F36"/>
    <w:rPr>
      <w:szCs w:val="32"/>
    </w:rPr>
  </w:style>
  <w:style w:type="paragraph" w:styleId="Odstavecseseznamem">
    <w:name w:val="List Paragraph"/>
    <w:basedOn w:val="Normln"/>
    <w:uiPriority w:val="34"/>
    <w:qFormat/>
    <w:rsid w:val="00E64F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64F36"/>
    <w:rPr>
      <w:i/>
    </w:rPr>
  </w:style>
  <w:style w:type="character" w:customStyle="1" w:styleId="CittChar">
    <w:name w:val="Citát Char"/>
    <w:link w:val="Citt"/>
    <w:uiPriority w:val="29"/>
    <w:rsid w:val="00E64F3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4F3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uiPriority w:val="30"/>
    <w:rsid w:val="00E64F36"/>
    <w:rPr>
      <w:b/>
      <w:i/>
      <w:sz w:val="24"/>
    </w:rPr>
  </w:style>
  <w:style w:type="character" w:styleId="Zdraznnjemn">
    <w:name w:val="Subtle Emphasis"/>
    <w:uiPriority w:val="19"/>
    <w:qFormat/>
    <w:rsid w:val="00E64F36"/>
    <w:rPr>
      <w:i/>
      <w:color w:val="5A5A5A"/>
    </w:rPr>
  </w:style>
  <w:style w:type="character" w:styleId="Zdraznnintenzivn">
    <w:name w:val="Intense Emphasis"/>
    <w:uiPriority w:val="21"/>
    <w:qFormat/>
    <w:rsid w:val="00E64F36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64F36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64F36"/>
    <w:rPr>
      <w:b/>
      <w:sz w:val="24"/>
      <w:u w:val="single"/>
    </w:rPr>
  </w:style>
  <w:style w:type="character" w:styleId="Nzevknihy">
    <w:name w:val="Book Title"/>
    <w:uiPriority w:val="33"/>
    <w:qFormat/>
    <w:rsid w:val="00E64F36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4F36"/>
    <w:pPr>
      <w:outlineLvl w:val="9"/>
    </w:p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</w:pPr>
    <w:rPr>
      <w:rFonts w:eastAsia="Times New Roman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220"/>
    </w:pPr>
    <w:rPr>
      <w:rFonts w:eastAsia="Times New Roman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440"/>
    </w:pPr>
    <w:rPr>
      <w:rFonts w:eastAsia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7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A0C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7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A0C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7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Rudná p. Pradědem</cp:lastModifiedBy>
  <cp:revision>3</cp:revision>
  <cp:lastPrinted>2018-09-24T06:17:00Z</cp:lastPrinted>
  <dcterms:created xsi:type="dcterms:W3CDTF">2019-11-27T07:52:00Z</dcterms:created>
  <dcterms:modified xsi:type="dcterms:W3CDTF">2019-11-27T12:15:00Z</dcterms:modified>
</cp:coreProperties>
</file>